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9AA1" w14:textId="77777777" w:rsidR="00F03F37" w:rsidRPr="00C7492D" w:rsidRDefault="00F03F37" w:rsidP="00CC0D43">
      <w:pPr>
        <w:spacing w:after="0" w:line="276" w:lineRule="auto"/>
        <w:jc w:val="center"/>
        <w:rPr>
          <w:b/>
          <w:bCs/>
          <w:sz w:val="20"/>
          <w:szCs w:val="20"/>
          <w:u w:val="single"/>
        </w:rPr>
      </w:pPr>
      <w:r w:rsidRPr="00C7492D">
        <w:rPr>
          <w:b/>
          <w:bCs/>
          <w:sz w:val="20"/>
          <w:szCs w:val="20"/>
          <w:u w:val="single"/>
        </w:rPr>
        <w:t xml:space="preserve">Visitors and Contractors </w:t>
      </w:r>
    </w:p>
    <w:p w14:paraId="5923D140" w14:textId="2A0C770B" w:rsidR="00DF61B0" w:rsidRPr="00C7492D" w:rsidRDefault="00DF61B0" w:rsidP="00CC0D43">
      <w:pPr>
        <w:spacing w:after="0" w:line="276" w:lineRule="auto"/>
        <w:jc w:val="center"/>
        <w:rPr>
          <w:sz w:val="20"/>
          <w:szCs w:val="20"/>
        </w:rPr>
      </w:pPr>
      <w:r w:rsidRPr="00C7492D">
        <w:rPr>
          <w:b/>
          <w:bCs/>
          <w:sz w:val="20"/>
          <w:szCs w:val="20"/>
          <w:u w:val="single"/>
        </w:rPr>
        <w:t>COVID-19 S</w:t>
      </w:r>
      <w:r w:rsidR="00F03F37" w:rsidRPr="00C7492D">
        <w:rPr>
          <w:b/>
          <w:bCs/>
          <w:sz w:val="20"/>
          <w:szCs w:val="20"/>
          <w:u w:val="single"/>
        </w:rPr>
        <w:t>elf</w:t>
      </w:r>
      <w:r w:rsidRPr="00C7492D">
        <w:rPr>
          <w:b/>
          <w:bCs/>
          <w:sz w:val="20"/>
          <w:szCs w:val="20"/>
          <w:u w:val="single"/>
        </w:rPr>
        <w:t xml:space="preserve"> </w:t>
      </w:r>
      <w:r w:rsidR="00F03F37" w:rsidRPr="00C7492D">
        <w:rPr>
          <w:b/>
          <w:bCs/>
          <w:sz w:val="20"/>
          <w:szCs w:val="20"/>
          <w:u w:val="single"/>
        </w:rPr>
        <w:t>Declaration</w:t>
      </w:r>
      <w:r w:rsidR="00111EDC">
        <w:rPr>
          <w:b/>
          <w:bCs/>
          <w:sz w:val="20"/>
          <w:szCs w:val="20"/>
          <w:u w:val="single"/>
        </w:rPr>
        <w:t xml:space="preserve"> Form</w:t>
      </w:r>
    </w:p>
    <w:p w14:paraId="6F9F9262" w14:textId="57BFAD4A" w:rsidR="00DF61B0" w:rsidRPr="00111EDC" w:rsidRDefault="00DF61B0" w:rsidP="00CC0D43">
      <w:pPr>
        <w:spacing w:after="0" w:line="276" w:lineRule="auto"/>
        <w:jc w:val="center"/>
        <w:rPr>
          <w:sz w:val="6"/>
          <w:szCs w:val="6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03"/>
        <w:gridCol w:w="623"/>
        <w:gridCol w:w="1363"/>
        <w:gridCol w:w="425"/>
        <w:gridCol w:w="75"/>
        <w:gridCol w:w="840"/>
        <w:gridCol w:w="2629"/>
        <w:gridCol w:w="708"/>
        <w:gridCol w:w="816"/>
        <w:gridCol w:w="798"/>
        <w:gridCol w:w="796"/>
      </w:tblGrid>
      <w:tr w:rsidR="00C7492D" w:rsidRPr="00C7492D" w14:paraId="74088F5D" w14:textId="77777777" w:rsidTr="00C421F5">
        <w:trPr>
          <w:trHeight w:val="488"/>
          <w:jc w:val="center"/>
        </w:trPr>
        <w:tc>
          <w:tcPr>
            <w:tcW w:w="3114" w:type="dxa"/>
            <w:gridSpan w:val="4"/>
            <w:shd w:val="clear" w:color="auto" w:fill="E7E6E6" w:themeFill="background2"/>
            <w:vAlign w:val="center"/>
          </w:tcPr>
          <w:p w14:paraId="218F6D4E" w14:textId="71BE1F86" w:rsidR="00F03F37" w:rsidRPr="00C7492D" w:rsidRDefault="00F03F37" w:rsidP="00F03F37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Name of Visitor/Contractor:</w:t>
            </w:r>
          </w:p>
        </w:tc>
        <w:tc>
          <w:tcPr>
            <w:tcW w:w="6662" w:type="dxa"/>
            <w:gridSpan w:val="7"/>
            <w:vAlign w:val="center"/>
          </w:tcPr>
          <w:p w14:paraId="09F4164F" w14:textId="77777777" w:rsidR="00F03F37" w:rsidRPr="00C7492D" w:rsidRDefault="00F03F37" w:rsidP="00CC0D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35CACA17" w14:textId="77777777" w:rsidTr="00C421F5">
        <w:trPr>
          <w:trHeight w:val="488"/>
          <w:jc w:val="center"/>
        </w:trPr>
        <w:tc>
          <w:tcPr>
            <w:tcW w:w="311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70EB9C" w14:textId="39956285" w:rsidR="00F03F37" w:rsidRPr="00C7492D" w:rsidRDefault="00F03F37" w:rsidP="00F03F37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14:paraId="77132DA3" w14:textId="77777777" w:rsidR="00F03F37" w:rsidRPr="00C7492D" w:rsidRDefault="00F03F37" w:rsidP="00CC0D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77191F8E" w14:textId="77777777" w:rsidTr="00C421F5">
        <w:trPr>
          <w:trHeight w:val="488"/>
          <w:jc w:val="center"/>
        </w:trPr>
        <w:tc>
          <w:tcPr>
            <w:tcW w:w="311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B7A235" w14:textId="2EBF777B" w:rsidR="00F03F37" w:rsidRPr="00C7492D" w:rsidRDefault="00F03F37" w:rsidP="00F03F37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Name of Academy Representative: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14:paraId="705E9222" w14:textId="77777777" w:rsidR="00F03F37" w:rsidRPr="00C7492D" w:rsidRDefault="00F03F37" w:rsidP="00CC0D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1907" w:rsidRPr="00C7492D" w14:paraId="08CED71E" w14:textId="77777777" w:rsidTr="00111EDC">
        <w:trPr>
          <w:trHeight w:val="145"/>
          <w:jc w:val="center"/>
        </w:trPr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D88AE" w14:textId="77777777" w:rsidR="00961907" w:rsidRPr="00111EDC" w:rsidRDefault="00961907" w:rsidP="00F03F37">
            <w:pPr>
              <w:spacing w:line="276" w:lineRule="auto"/>
              <w:jc w:val="right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14ACA" w14:textId="77777777" w:rsidR="00961907" w:rsidRPr="00111EDC" w:rsidRDefault="00961907" w:rsidP="00CC0D43">
            <w:pPr>
              <w:spacing w:line="276" w:lineRule="auto"/>
              <w:rPr>
                <w:rFonts w:cstheme="minorHAnsi"/>
                <w:sz w:val="6"/>
                <w:szCs w:val="6"/>
              </w:rPr>
            </w:pPr>
          </w:p>
        </w:tc>
      </w:tr>
      <w:tr w:rsidR="00D95DAF" w:rsidRPr="00C7492D" w14:paraId="5977EDC7" w14:textId="77777777" w:rsidTr="00C421F5">
        <w:trPr>
          <w:trHeight w:val="445"/>
          <w:jc w:val="center"/>
        </w:trPr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C7882" w14:textId="77777777" w:rsidR="00D95DAF" w:rsidRPr="00C7492D" w:rsidRDefault="00D95DAF" w:rsidP="000F5E5A">
            <w:pPr>
              <w:spacing w:line="276" w:lineRule="auto"/>
              <w:ind w:right="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7D8B0" w14:textId="77777777" w:rsidR="00D95DAF" w:rsidRPr="00C7492D" w:rsidRDefault="00D95DAF" w:rsidP="00CC0D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9F1B9F6" w14:textId="33C35A24" w:rsidR="00D95DAF" w:rsidRPr="00C7492D" w:rsidRDefault="00D95DAF" w:rsidP="00D95DA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Pick Tick (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sym w:font="Wingdings" w:char="F0FC"/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D95DAF" w:rsidRPr="00C7492D" w14:paraId="0CBC3696" w14:textId="77777777" w:rsidTr="00C421F5">
        <w:trPr>
          <w:jc w:val="center"/>
        </w:trPr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DEC5B" w14:textId="77777777" w:rsidR="00D95DAF" w:rsidRPr="00C7492D" w:rsidRDefault="00D95DAF" w:rsidP="00D95DAF">
            <w:pPr>
              <w:spacing w:line="276" w:lineRule="auto"/>
              <w:ind w:right="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2C88" w14:textId="77777777" w:rsidR="00D95DAF" w:rsidRPr="00C7492D" w:rsidRDefault="00D95DAF" w:rsidP="00D95D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465690" w14:textId="7247B7E9" w:rsidR="00D95DAF" w:rsidRPr="00C7492D" w:rsidRDefault="00D95DAF" w:rsidP="00D95DA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73C792" w14:textId="44676AB8" w:rsidR="00D95DAF" w:rsidRPr="00C7492D" w:rsidRDefault="00D95DAF" w:rsidP="00D95DA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C421F5" w:rsidRPr="00C7492D" w14:paraId="3444EAFA" w14:textId="77777777" w:rsidTr="00111EDC">
        <w:trPr>
          <w:trHeight w:val="2533"/>
          <w:jc w:val="center"/>
        </w:trPr>
        <w:tc>
          <w:tcPr>
            <w:tcW w:w="703" w:type="dxa"/>
            <w:tcBorders>
              <w:top w:val="single" w:sz="4" w:space="0" w:color="auto"/>
            </w:tcBorders>
          </w:tcPr>
          <w:p w14:paraId="68E9DC35" w14:textId="77777777" w:rsidR="00F03F37" w:rsidRPr="00C7492D" w:rsidRDefault="00F03F37" w:rsidP="00C421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9" w:right="34" w:hanging="28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8"/>
            <w:tcBorders>
              <w:top w:val="single" w:sz="4" w:space="0" w:color="auto"/>
            </w:tcBorders>
          </w:tcPr>
          <w:p w14:paraId="4FA1185B" w14:textId="77777777" w:rsidR="00F03F37" w:rsidRPr="00C7492D" w:rsidRDefault="000F5E5A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Are you deemed to be at an elevated risk of harm from COVID-19 or not, i.e. Clinically Extremely Vulnerable, Clinically Vulnerable, and/or Black Asian Minority Ethnic (BAME)?</w:t>
            </w:r>
          </w:p>
          <w:p w14:paraId="47EE7E3E" w14:textId="77777777" w:rsidR="000F5E5A" w:rsidRPr="00C7492D" w:rsidRDefault="000F5E5A" w:rsidP="00C421F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7492D">
              <w:rPr>
                <w:rFonts w:cstheme="minorHAnsi"/>
                <w:sz w:val="18"/>
                <w:szCs w:val="18"/>
              </w:rPr>
              <w:t xml:space="preserve">If so, what </w:t>
            </w:r>
            <w:r w:rsidR="00D95DAF" w:rsidRPr="00C7492D">
              <w:rPr>
                <w:rFonts w:cstheme="minorHAnsi"/>
                <w:sz w:val="18"/>
                <w:szCs w:val="18"/>
              </w:rPr>
              <w:t xml:space="preserve">additional </w:t>
            </w:r>
            <w:r w:rsidRPr="00C7492D">
              <w:rPr>
                <w:rFonts w:cstheme="minorHAnsi"/>
                <w:sz w:val="18"/>
                <w:szCs w:val="18"/>
              </w:rPr>
              <w:t xml:space="preserve">mitigating safety control measure do we need to </w:t>
            </w:r>
            <w:r w:rsidR="00D95DAF" w:rsidRPr="00C7492D">
              <w:rPr>
                <w:rFonts w:cstheme="minorHAnsi"/>
                <w:sz w:val="18"/>
                <w:szCs w:val="18"/>
              </w:rPr>
              <w:t>consider with</w:t>
            </w:r>
            <w:r w:rsidRPr="00C7492D">
              <w:rPr>
                <w:rFonts w:cstheme="minorHAnsi"/>
                <w:sz w:val="18"/>
                <w:szCs w:val="18"/>
              </w:rPr>
              <w:t xml:space="preserve"> what is already in place to ensure </w:t>
            </w:r>
            <w:r w:rsidR="00D95DAF" w:rsidRPr="00C7492D">
              <w:rPr>
                <w:rFonts w:cstheme="minorHAnsi"/>
                <w:sz w:val="18"/>
                <w:szCs w:val="18"/>
              </w:rPr>
              <w:t>your</w:t>
            </w:r>
            <w:r w:rsidRPr="00C7492D">
              <w:rPr>
                <w:rFonts w:cstheme="minorHAnsi"/>
                <w:sz w:val="18"/>
                <w:szCs w:val="18"/>
              </w:rPr>
              <w:t xml:space="preserve"> health</w:t>
            </w:r>
            <w:r w:rsidR="00D95DAF" w:rsidRPr="00C7492D">
              <w:rPr>
                <w:rFonts w:cstheme="minorHAnsi"/>
                <w:sz w:val="18"/>
                <w:szCs w:val="18"/>
              </w:rPr>
              <w:t xml:space="preserve">, </w:t>
            </w:r>
            <w:r w:rsidRPr="00C7492D">
              <w:rPr>
                <w:rFonts w:cstheme="minorHAnsi"/>
                <w:sz w:val="18"/>
                <w:szCs w:val="18"/>
              </w:rPr>
              <w:t>safety</w:t>
            </w:r>
            <w:r w:rsidR="00D95DAF" w:rsidRPr="00C7492D">
              <w:rPr>
                <w:rFonts w:cstheme="minorHAnsi"/>
                <w:sz w:val="18"/>
                <w:szCs w:val="18"/>
              </w:rPr>
              <w:t xml:space="preserve">, and wellbeing </w:t>
            </w:r>
            <w:r w:rsidRPr="00C7492D">
              <w:rPr>
                <w:rFonts w:cstheme="minorHAnsi"/>
                <w:sz w:val="18"/>
                <w:szCs w:val="18"/>
              </w:rPr>
              <w:t>whilst on the Academy’s premises?</w:t>
            </w:r>
          </w:p>
          <w:p w14:paraId="43B0F152" w14:textId="5F987390" w:rsidR="00D95DAF" w:rsidRPr="00C7492D" w:rsidRDefault="00D95DAF" w:rsidP="00C421F5">
            <w:pPr>
              <w:pStyle w:val="ListParagraph"/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7492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C421F5">
              <w:rPr>
                <w:rFonts w:cstheme="minorHAnsi"/>
                <w:sz w:val="18"/>
                <w:szCs w:val="18"/>
              </w:rPr>
              <w:t>……………………………………..</w:t>
            </w:r>
            <w:r w:rsidRPr="00C7492D">
              <w:rPr>
                <w:rFonts w:cstheme="minorHAnsi"/>
                <w:sz w:val="18"/>
                <w:szCs w:val="18"/>
              </w:rPr>
              <w:t>.</w:t>
            </w:r>
          </w:p>
          <w:p w14:paraId="1F01A3DC" w14:textId="77777777" w:rsidR="00D95DAF" w:rsidRDefault="00D95DAF" w:rsidP="00C421F5">
            <w:pPr>
              <w:pStyle w:val="ListParagraph"/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7492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C421F5">
              <w:rPr>
                <w:rFonts w:cstheme="minorHAnsi"/>
                <w:sz w:val="18"/>
                <w:szCs w:val="18"/>
              </w:rPr>
              <w:t>………………………………………</w:t>
            </w:r>
          </w:p>
          <w:p w14:paraId="6EB1D330" w14:textId="1CF7FD4D" w:rsidR="001C51BB" w:rsidRPr="00C421F5" w:rsidRDefault="001C51BB" w:rsidP="00C421F5">
            <w:pPr>
              <w:pStyle w:val="ListParagraph"/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7492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36FFD4E5" w14:textId="77777777" w:rsidR="00F03F37" w:rsidRPr="00C7492D" w:rsidRDefault="00F03F37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0F9723CB" w14:textId="77777777" w:rsidR="00F03F37" w:rsidRPr="00C7492D" w:rsidRDefault="00F03F37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38CF68CE" w14:textId="77777777" w:rsidTr="00C7492D">
        <w:trPr>
          <w:trHeight w:val="1864"/>
          <w:jc w:val="center"/>
        </w:trPr>
        <w:tc>
          <w:tcPr>
            <w:tcW w:w="703" w:type="dxa"/>
          </w:tcPr>
          <w:p w14:paraId="52F7568E" w14:textId="77777777" w:rsidR="00F03F37" w:rsidRPr="00C7492D" w:rsidRDefault="00F03F37" w:rsidP="00C421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38" w:right="34" w:hanging="23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8"/>
          </w:tcPr>
          <w:p w14:paraId="76AAFC90" w14:textId="77777777" w:rsidR="00F03F37" w:rsidRPr="00C7492D" w:rsidRDefault="00795FDE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Are you experiencing any symptoms of COVID-19 or have you experienced any COVID-19 symptoms within the last 14-days?</w:t>
            </w:r>
          </w:p>
          <w:p w14:paraId="75C06857" w14:textId="18530B57" w:rsidR="00961907" w:rsidRPr="00111EDC" w:rsidRDefault="00795FDE" w:rsidP="00C421F5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11EDC">
              <w:rPr>
                <w:rFonts w:cstheme="minorHAnsi"/>
                <w:b/>
                <w:bCs/>
                <w:sz w:val="18"/>
                <w:szCs w:val="18"/>
                <w:u w:val="single"/>
              </w:rPr>
              <w:t>NOTE</w:t>
            </w:r>
            <w:r w:rsidR="00961907" w:rsidRPr="00111EDC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61907" w:rsidRPr="00111EDC">
              <w:rPr>
                <w:rFonts w:cstheme="minorHAnsi"/>
                <w:sz w:val="18"/>
                <w:szCs w:val="18"/>
              </w:rPr>
              <w:t xml:space="preserve"> “</w:t>
            </w:r>
            <w:r w:rsidRPr="00111EDC">
              <w:rPr>
                <w:rFonts w:cstheme="minorHAnsi"/>
                <w:i/>
                <w:iCs/>
                <w:sz w:val="18"/>
                <w:szCs w:val="18"/>
              </w:rPr>
              <w:t xml:space="preserve">The incubation period for COVID-19, which is the time between exposure to the virus (becoming infected) and symptom onset, is on average 5-6 </w:t>
            </w:r>
            <w:r w:rsidR="00961907" w:rsidRPr="00111EDC">
              <w:rPr>
                <w:rFonts w:cstheme="minorHAnsi"/>
                <w:i/>
                <w:iCs/>
                <w:sz w:val="18"/>
                <w:szCs w:val="18"/>
              </w:rPr>
              <w:t>days,</w:t>
            </w:r>
            <w:r w:rsidRPr="00111ED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961907" w:rsidRPr="00111EDC">
              <w:rPr>
                <w:rFonts w:cstheme="minorHAnsi"/>
                <w:i/>
                <w:iCs/>
                <w:sz w:val="18"/>
                <w:szCs w:val="18"/>
              </w:rPr>
              <w:t>however,</w:t>
            </w:r>
            <w:r w:rsidRPr="00111EDC">
              <w:rPr>
                <w:rFonts w:cstheme="minorHAnsi"/>
                <w:i/>
                <w:iCs/>
                <w:sz w:val="18"/>
                <w:szCs w:val="18"/>
              </w:rPr>
              <w:t xml:space="preserve"> can be u</w:t>
            </w:r>
            <w:r w:rsidR="00961907" w:rsidRPr="00111EDC">
              <w:rPr>
                <w:rFonts w:cstheme="minorHAnsi"/>
                <w:i/>
                <w:iCs/>
                <w:sz w:val="18"/>
                <w:szCs w:val="18"/>
              </w:rPr>
              <w:t>p to 14 days.  During this period, also known as the ‘pre-symptomatic’ period, some infected persons can be contagious.  Therefore, transmission from a pre-symptomatic case can occur before symptom onset.</w:t>
            </w:r>
            <w:r w:rsidR="00961907" w:rsidRPr="00111EDC">
              <w:rPr>
                <w:rFonts w:cstheme="minorHAnsi"/>
                <w:sz w:val="18"/>
                <w:szCs w:val="18"/>
              </w:rPr>
              <w:t xml:space="preserve">”  </w:t>
            </w:r>
            <w:r w:rsidR="00961907" w:rsidRPr="00111EDC">
              <w:rPr>
                <w:rFonts w:cstheme="minorHAnsi"/>
                <w:b/>
                <w:bCs/>
                <w:sz w:val="18"/>
                <w:szCs w:val="18"/>
              </w:rPr>
              <w:t>World Health Organisation (WHO)</w:t>
            </w:r>
          </w:p>
        </w:tc>
        <w:tc>
          <w:tcPr>
            <w:tcW w:w="798" w:type="dxa"/>
          </w:tcPr>
          <w:p w14:paraId="716FBAE1" w14:textId="77777777" w:rsidR="00F03F37" w:rsidRPr="00C7492D" w:rsidRDefault="00F03F37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</w:tcPr>
          <w:p w14:paraId="66612B85" w14:textId="77777777" w:rsidR="00F03F37" w:rsidRPr="00C7492D" w:rsidRDefault="00F03F37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5E70C04E" w14:textId="77777777" w:rsidTr="00111EDC">
        <w:trPr>
          <w:trHeight w:val="3082"/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14:paraId="2FBFB3BD" w14:textId="77777777" w:rsidR="000F5E5A" w:rsidRPr="00C7492D" w:rsidRDefault="000F5E5A" w:rsidP="00C421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right="34" w:hanging="25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8"/>
            <w:tcBorders>
              <w:bottom w:val="single" w:sz="4" w:space="0" w:color="auto"/>
            </w:tcBorders>
          </w:tcPr>
          <w:p w14:paraId="613C1EB4" w14:textId="68678546" w:rsidR="000F5E5A" w:rsidRPr="00C7492D" w:rsidRDefault="00961907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Have you been in </w:t>
            </w:r>
            <w:r w:rsidR="00421397" w:rsidRPr="00C7492D">
              <w:rPr>
                <w:rFonts w:cstheme="minorHAnsi"/>
                <w:b/>
                <w:bCs/>
                <w:sz w:val="20"/>
                <w:szCs w:val="20"/>
              </w:rPr>
              <w:t xml:space="preserve">close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contact/proximity with any </w:t>
            </w:r>
            <w:r w:rsidR="0022099E" w:rsidRPr="00C7492D">
              <w:rPr>
                <w:rFonts w:cstheme="minorHAnsi"/>
                <w:b/>
                <w:bCs/>
                <w:sz w:val="20"/>
                <w:szCs w:val="20"/>
              </w:rPr>
              <w:t xml:space="preserve">person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who has been tested positive for having COVID-19 within the last 14-days?</w:t>
            </w:r>
          </w:p>
          <w:p w14:paraId="31C3A060" w14:textId="2DBB6012" w:rsidR="00961907" w:rsidRPr="00111EDC" w:rsidRDefault="00961907" w:rsidP="00C421F5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11EDC">
              <w:rPr>
                <w:rFonts w:cstheme="minorHAnsi"/>
                <w:b/>
                <w:bCs/>
                <w:sz w:val="18"/>
                <w:szCs w:val="18"/>
                <w:u w:val="single"/>
              </w:rPr>
              <w:t>NOTE</w:t>
            </w:r>
            <w:r w:rsidRPr="00111EDC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8615B73" w14:textId="7D532277" w:rsidR="00421397" w:rsidRPr="00111EDC" w:rsidRDefault="00421397" w:rsidP="00C421F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 w:hanging="283"/>
              <w:rPr>
                <w:rFonts w:cstheme="minorHAnsi"/>
                <w:sz w:val="18"/>
                <w:szCs w:val="18"/>
              </w:rPr>
            </w:pPr>
            <w:r w:rsidRPr="00111EDC">
              <w:rPr>
                <w:rFonts w:cstheme="minorHAnsi"/>
                <w:sz w:val="18"/>
                <w:szCs w:val="18"/>
              </w:rPr>
              <w:t xml:space="preserve">NHS Test and Trace define </w:t>
            </w:r>
            <w:r w:rsidR="0022099E" w:rsidRPr="00111EDC">
              <w:rPr>
                <w:rFonts w:cstheme="minorHAnsi"/>
                <w:sz w:val="18"/>
                <w:szCs w:val="18"/>
              </w:rPr>
              <w:t>‘</w:t>
            </w:r>
            <w:r w:rsidRPr="001C51B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close contact</w:t>
            </w:r>
            <w:r w:rsidR="0022099E" w:rsidRPr="00111EDC">
              <w:rPr>
                <w:rFonts w:cstheme="minorHAnsi"/>
                <w:sz w:val="18"/>
                <w:szCs w:val="18"/>
              </w:rPr>
              <w:t>'</w:t>
            </w:r>
            <w:r w:rsidRPr="00111EDC">
              <w:rPr>
                <w:rFonts w:cstheme="minorHAnsi"/>
                <w:sz w:val="18"/>
                <w:szCs w:val="18"/>
              </w:rPr>
              <w:t xml:space="preserve"> as:</w:t>
            </w:r>
          </w:p>
          <w:p w14:paraId="61A45706" w14:textId="0906A1FB" w:rsidR="00421397" w:rsidRPr="00111EDC" w:rsidRDefault="00421397" w:rsidP="00C421F5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47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11EDC">
              <w:rPr>
                <w:rFonts w:cstheme="minorHAnsi"/>
                <w:i/>
                <w:iCs/>
                <w:sz w:val="18"/>
                <w:szCs w:val="18"/>
              </w:rPr>
              <w:t>Having face-to-face contact with someone less than 1 metre away.</w:t>
            </w:r>
          </w:p>
          <w:p w14:paraId="5E80BFB9" w14:textId="7AB47190" w:rsidR="00421397" w:rsidRPr="00111EDC" w:rsidRDefault="00421397" w:rsidP="00C421F5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47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11EDC">
              <w:rPr>
                <w:rFonts w:cstheme="minorHAnsi"/>
                <w:i/>
                <w:iCs/>
                <w:sz w:val="18"/>
                <w:szCs w:val="18"/>
              </w:rPr>
              <w:t>Spending more than 15 minutes within 2 metre</w:t>
            </w:r>
            <w:r w:rsidR="00FB4198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bookmarkStart w:id="0" w:name="_GoBack"/>
            <w:bookmarkEnd w:id="0"/>
            <w:r w:rsidRPr="00111EDC">
              <w:rPr>
                <w:rFonts w:cstheme="minorHAnsi"/>
                <w:i/>
                <w:iCs/>
                <w:sz w:val="18"/>
                <w:szCs w:val="18"/>
              </w:rPr>
              <w:t xml:space="preserve"> of someone.</w:t>
            </w:r>
          </w:p>
          <w:p w14:paraId="06EECB26" w14:textId="5D5136D7" w:rsidR="00421397" w:rsidRPr="00111EDC" w:rsidRDefault="00421397" w:rsidP="00C421F5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47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11EDC">
              <w:rPr>
                <w:rFonts w:cstheme="minorHAnsi"/>
                <w:i/>
                <w:iCs/>
                <w:sz w:val="18"/>
                <w:szCs w:val="18"/>
              </w:rPr>
              <w:t>Travelling in a car or other small vehicle with someone, even on a short journey, or close to them on a plane.</w:t>
            </w:r>
          </w:p>
          <w:p w14:paraId="0630A558" w14:textId="026FA7F4" w:rsidR="00421397" w:rsidRPr="00111EDC" w:rsidRDefault="0022099E" w:rsidP="00C421F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 w:hanging="283"/>
              <w:rPr>
                <w:rFonts w:cstheme="minorHAnsi"/>
                <w:sz w:val="18"/>
                <w:szCs w:val="18"/>
              </w:rPr>
            </w:pPr>
            <w:r w:rsidRPr="00111EDC">
              <w:rPr>
                <w:rFonts w:cstheme="minorHAnsi"/>
                <w:sz w:val="18"/>
                <w:szCs w:val="18"/>
              </w:rPr>
              <w:t>The Trust</w:t>
            </w:r>
            <w:r w:rsidR="005175F4" w:rsidRPr="00111EDC">
              <w:rPr>
                <w:rFonts w:cstheme="minorHAnsi"/>
                <w:sz w:val="18"/>
                <w:szCs w:val="18"/>
              </w:rPr>
              <w:t>’s Health and Safety Section</w:t>
            </w:r>
            <w:r w:rsidRPr="00111EDC">
              <w:rPr>
                <w:rFonts w:cstheme="minorHAnsi"/>
                <w:sz w:val="18"/>
                <w:szCs w:val="18"/>
              </w:rPr>
              <w:t xml:space="preserve"> define ‘</w:t>
            </w:r>
            <w:r w:rsidRPr="001C51B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close proximity</w:t>
            </w:r>
            <w:r w:rsidRPr="00111EDC">
              <w:rPr>
                <w:rFonts w:cstheme="minorHAnsi"/>
                <w:sz w:val="18"/>
                <w:szCs w:val="18"/>
              </w:rPr>
              <w:t>’ as:</w:t>
            </w:r>
          </w:p>
          <w:p w14:paraId="685F28DB" w14:textId="2D006E31" w:rsidR="00961907" w:rsidRPr="00111EDC" w:rsidRDefault="0022099E" w:rsidP="00C421F5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47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11EDC">
              <w:rPr>
                <w:i/>
                <w:iCs/>
                <w:sz w:val="18"/>
                <w:szCs w:val="18"/>
              </w:rPr>
              <w:t>Sharing the same space/room/area/enclosure regardless of whether or not the 2-metre social distancing, personal and respiratory hygiene, and cleaning regimes have been upheld and maintained.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5AF598A" w14:textId="77777777" w:rsidR="000F5E5A" w:rsidRPr="00C7492D" w:rsidRDefault="000F5E5A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30ABFE6" w14:textId="77777777" w:rsidR="000F5E5A" w:rsidRPr="00C7492D" w:rsidRDefault="000F5E5A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04DD6196" w14:textId="77777777" w:rsidTr="00111EDC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14:paraId="4956B0A2" w14:textId="77777777" w:rsidR="000F5E5A" w:rsidRPr="00C7492D" w:rsidRDefault="000F5E5A" w:rsidP="00C421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9" w:right="34" w:hanging="2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gridSpan w:val="8"/>
            <w:tcBorders>
              <w:bottom w:val="single" w:sz="4" w:space="0" w:color="auto"/>
            </w:tcBorders>
          </w:tcPr>
          <w:p w14:paraId="1DC30EAC" w14:textId="1BF1F7CA" w:rsidR="005175F4" w:rsidRPr="00111EDC" w:rsidRDefault="005175F4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</w:rPr>
              <w:t>Have you been briefed on the Academy’s protocols for reducing the risk of COVID-19 transmission, i.e. your moral and legal obligations for maintaining social distancing, personal and respiratory hygiene, and report any hazards that may elevate the risk of COVID-19 transmission?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F168B76" w14:textId="77777777" w:rsidR="000F5E5A" w:rsidRPr="00C7492D" w:rsidRDefault="000F5E5A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EF129CC" w14:textId="77777777" w:rsidR="000F5E5A" w:rsidRPr="00C7492D" w:rsidRDefault="000F5E5A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492D" w:rsidRPr="00C7492D" w14:paraId="2F6294D4" w14:textId="77777777" w:rsidTr="00C421F5">
        <w:trPr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48538" w14:textId="77777777" w:rsidR="000F5E5A" w:rsidRPr="00C421F5" w:rsidRDefault="000F5E5A" w:rsidP="005175F4">
            <w:pPr>
              <w:spacing w:line="276" w:lineRule="auto"/>
              <w:ind w:right="33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7855D" w14:textId="77777777" w:rsidR="000F5E5A" w:rsidRPr="00C421F5" w:rsidRDefault="000F5E5A" w:rsidP="00CC0D43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440B1" w14:textId="77777777" w:rsidR="000F5E5A" w:rsidRPr="00C421F5" w:rsidRDefault="000F5E5A" w:rsidP="00CC0D43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27C2D" w14:textId="77777777" w:rsidR="000F5E5A" w:rsidRPr="00C421F5" w:rsidRDefault="000F5E5A" w:rsidP="00CC0D43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5175F4" w:rsidRPr="00C7492D" w14:paraId="67C2F028" w14:textId="77777777" w:rsidTr="00C421F5">
        <w:trPr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D996EF" w14:textId="13E785A6" w:rsidR="005175F4" w:rsidRDefault="005175F4" w:rsidP="00C421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7492D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C7492D">
              <w:rPr>
                <w:rFonts w:cstheme="minorHAnsi"/>
                <w:sz w:val="20"/>
                <w:szCs w:val="20"/>
              </w:rPr>
              <w:t xml:space="preserve">  Anyone answering ‘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C7492D">
              <w:rPr>
                <w:rFonts w:cstheme="minorHAnsi"/>
                <w:sz w:val="20"/>
                <w:szCs w:val="20"/>
              </w:rPr>
              <w:t xml:space="preserve">’ to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points (2)</w:t>
            </w:r>
            <w:r w:rsidRPr="00C7492D">
              <w:rPr>
                <w:rFonts w:cstheme="minorHAnsi"/>
                <w:sz w:val="20"/>
                <w:szCs w:val="20"/>
              </w:rPr>
              <w:t xml:space="preserve"> and</w:t>
            </w:r>
            <w:r w:rsidR="00B81CFA">
              <w:rPr>
                <w:rFonts w:cstheme="minorHAnsi"/>
                <w:sz w:val="20"/>
                <w:szCs w:val="20"/>
              </w:rPr>
              <w:t>/or</w:t>
            </w:r>
            <w:r w:rsidRPr="00C7492D">
              <w:rPr>
                <w:rFonts w:cstheme="minorHAnsi"/>
                <w:sz w:val="20"/>
                <w:szCs w:val="20"/>
              </w:rPr>
              <w:t xml:space="preserve">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Pr="00C7492D">
              <w:rPr>
                <w:rFonts w:cstheme="minorHAnsi"/>
                <w:sz w:val="20"/>
                <w:szCs w:val="20"/>
              </w:rPr>
              <w:t>, and</w:t>
            </w:r>
            <w:r w:rsidR="00B81CFA">
              <w:rPr>
                <w:rFonts w:cstheme="minorHAnsi"/>
                <w:sz w:val="20"/>
                <w:szCs w:val="20"/>
              </w:rPr>
              <w:t xml:space="preserve">/or </w:t>
            </w:r>
            <w:r w:rsidRPr="00C7492D">
              <w:rPr>
                <w:rFonts w:cstheme="minorHAnsi"/>
                <w:sz w:val="20"/>
                <w:szCs w:val="20"/>
              </w:rPr>
              <w:t>‘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="00C7492D" w:rsidRPr="00C7492D">
              <w:rPr>
                <w:rFonts w:cstheme="minorHAnsi"/>
                <w:sz w:val="20"/>
                <w:szCs w:val="20"/>
              </w:rPr>
              <w:t xml:space="preserve">’ to </w:t>
            </w:r>
            <w:r w:rsidR="00C7492D" w:rsidRPr="00C7492D">
              <w:rPr>
                <w:rFonts w:cstheme="minorHAnsi"/>
                <w:b/>
                <w:bCs/>
                <w:sz w:val="20"/>
                <w:szCs w:val="20"/>
              </w:rPr>
              <w:t>point (4)</w:t>
            </w:r>
            <w:r w:rsidR="00C7492D" w:rsidRPr="00C7492D">
              <w:rPr>
                <w:rFonts w:cstheme="minorHAnsi"/>
                <w:sz w:val="20"/>
                <w:szCs w:val="20"/>
              </w:rPr>
              <w:t xml:space="preserve"> </w:t>
            </w:r>
            <w:r w:rsidRPr="00C7492D">
              <w:rPr>
                <w:rFonts w:cstheme="minorHAnsi"/>
                <w:sz w:val="20"/>
                <w:szCs w:val="20"/>
              </w:rPr>
              <w:t xml:space="preserve">above 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should </w:t>
            </w:r>
            <w:r w:rsidRPr="00C7492D">
              <w:rPr>
                <w:rFonts w:cstheme="minorHAnsi"/>
                <w:b/>
                <w:bCs/>
                <w:sz w:val="20"/>
                <w:szCs w:val="20"/>
                <w:u w:val="single"/>
              </w:rPr>
              <w:t>not</w:t>
            </w:r>
            <w:r w:rsidRPr="00C7492D">
              <w:rPr>
                <w:rFonts w:cstheme="minorHAnsi"/>
                <w:b/>
                <w:bCs/>
                <w:sz w:val="20"/>
                <w:szCs w:val="20"/>
              </w:rPr>
              <w:t xml:space="preserve"> be permitted to sign in or even given authorisation to enter the Academy’s premises</w:t>
            </w:r>
            <w:r w:rsidRPr="00C7492D">
              <w:rPr>
                <w:rFonts w:cstheme="minorHAnsi"/>
                <w:sz w:val="20"/>
                <w:szCs w:val="20"/>
              </w:rPr>
              <w:t>.</w:t>
            </w:r>
          </w:p>
          <w:p w14:paraId="4309BDCB" w14:textId="3B6528C3" w:rsidR="00111EDC" w:rsidRPr="00111EDC" w:rsidRDefault="00111EDC" w:rsidP="00111EDC">
            <w:pPr>
              <w:spacing w:line="276" w:lineRule="auto"/>
              <w:rPr>
                <w:rFonts w:cstheme="minorHAnsi"/>
                <w:sz w:val="6"/>
                <w:szCs w:val="6"/>
              </w:rPr>
            </w:pPr>
          </w:p>
        </w:tc>
      </w:tr>
      <w:tr w:rsidR="00C421F5" w:rsidRPr="00C7492D" w14:paraId="0C10F31E" w14:textId="77777777" w:rsidTr="00C421F5">
        <w:trPr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A2382" w14:textId="77777777" w:rsidR="00C421F5" w:rsidRPr="00C421F5" w:rsidRDefault="00C421F5" w:rsidP="00C421F5">
            <w:pPr>
              <w:spacing w:line="276" w:lineRule="auto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</w:tc>
      </w:tr>
      <w:tr w:rsidR="00C421F5" w:rsidRPr="00C7492D" w14:paraId="3F827FB1" w14:textId="2D13BA25" w:rsidTr="00C421F5">
        <w:trPr>
          <w:trHeight w:val="571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588F68" w14:textId="4E17EC90" w:rsidR="00C421F5" w:rsidRPr="00C421F5" w:rsidRDefault="00C421F5" w:rsidP="00C421F5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Visitor/Contractor </w:t>
            </w:r>
            <w:r w:rsidRPr="00C421F5">
              <w:rPr>
                <w:rFonts w:cstheme="minorHAns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589D" w14:textId="77777777" w:rsidR="00C421F5" w:rsidRPr="00C7492D" w:rsidRDefault="00C421F5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087F3D" w14:textId="7D0E075C" w:rsidR="00C421F5" w:rsidRPr="00C421F5" w:rsidRDefault="00C421F5" w:rsidP="00C421F5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421F5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F5EE" w14:textId="77777777" w:rsidR="00C421F5" w:rsidRPr="00C7492D" w:rsidRDefault="00C421F5" w:rsidP="00C421F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F67DB1A" w14:textId="77777777" w:rsidR="00DF61B0" w:rsidRPr="00C7492D" w:rsidRDefault="00DF61B0" w:rsidP="00CC0D43">
      <w:pPr>
        <w:spacing w:after="0" w:line="276" w:lineRule="auto"/>
        <w:rPr>
          <w:sz w:val="20"/>
          <w:szCs w:val="20"/>
        </w:rPr>
      </w:pPr>
    </w:p>
    <w:sectPr w:rsidR="00DF61B0" w:rsidRPr="00C7492D" w:rsidSect="00365267">
      <w:headerReference w:type="default" r:id="rId7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6FB7" w14:textId="77777777" w:rsidR="00B879EB" w:rsidRDefault="00B879EB" w:rsidP="00CF6C6F">
      <w:pPr>
        <w:spacing w:after="0" w:line="240" w:lineRule="auto"/>
      </w:pPr>
      <w:r>
        <w:separator/>
      </w:r>
    </w:p>
  </w:endnote>
  <w:endnote w:type="continuationSeparator" w:id="0">
    <w:p w14:paraId="380C5004" w14:textId="77777777" w:rsidR="00B879EB" w:rsidRDefault="00B879EB" w:rsidP="00C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B3EA" w14:textId="77777777" w:rsidR="00B879EB" w:rsidRDefault="00B879EB" w:rsidP="00CF6C6F">
      <w:pPr>
        <w:spacing w:after="0" w:line="240" w:lineRule="auto"/>
      </w:pPr>
      <w:r>
        <w:separator/>
      </w:r>
    </w:p>
  </w:footnote>
  <w:footnote w:type="continuationSeparator" w:id="0">
    <w:p w14:paraId="3BA73D84" w14:textId="77777777" w:rsidR="00B879EB" w:rsidRDefault="00B879EB" w:rsidP="00CF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245"/>
      <w:gridCol w:w="2835"/>
    </w:tblGrid>
    <w:tr w:rsidR="00DF61B0" w14:paraId="2C579C91" w14:textId="77777777" w:rsidTr="00365267">
      <w:tc>
        <w:tcPr>
          <w:tcW w:w="2977" w:type="dxa"/>
          <w:vAlign w:val="center"/>
        </w:tcPr>
        <w:p w14:paraId="3FCC0A16" w14:textId="77777777" w:rsidR="00DF61B0" w:rsidRDefault="00DF61B0" w:rsidP="00DF61B0">
          <w:pPr>
            <w:pStyle w:val="Header"/>
            <w:jc w:val="center"/>
          </w:pPr>
        </w:p>
      </w:tc>
      <w:tc>
        <w:tcPr>
          <w:tcW w:w="5245" w:type="dxa"/>
          <w:vAlign w:val="center"/>
        </w:tcPr>
        <w:p w14:paraId="11ABC297" w14:textId="77777777" w:rsidR="00DF61B0" w:rsidRPr="00C7492D" w:rsidRDefault="00DF61B0" w:rsidP="00DF61B0">
          <w:pPr>
            <w:ind w:right="-46"/>
            <w:jc w:val="center"/>
            <w:rPr>
              <w:b/>
              <w:sz w:val="20"/>
              <w:szCs w:val="20"/>
            </w:rPr>
          </w:pPr>
          <w:r w:rsidRPr="00C7492D">
            <w:rPr>
              <w:b/>
              <w:sz w:val="20"/>
              <w:szCs w:val="20"/>
            </w:rPr>
            <w:t>Thomas Deacon Education Trust</w:t>
          </w:r>
        </w:p>
        <w:p w14:paraId="0554D11C" w14:textId="2BD55689" w:rsidR="00DF61B0" w:rsidRPr="00F03F37" w:rsidRDefault="00DF61B0" w:rsidP="00F03F37">
          <w:pPr>
            <w:pStyle w:val="Heading2"/>
            <w:ind w:left="0" w:right="-46"/>
            <w:jc w:val="center"/>
            <w:outlineLvl w:val="1"/>
            <w:rPr>
              <w:rFonts w:asciiTheme="minorHAnsi" w:hAnsiTheme="minorHAnsi" w:cs="Arial"/>
              <w:sz w:val="22"/>
              <w:szCs w:val="22"/>
            </w:rPr>
          </w:pPr>
          <w:r w:rsidRPr="00C7492D">
            <w:rPr>
              <w:rFonts w:asciiTheme="minorHAnsi" w:hAnsiTheme="minorHAnsi" w:cs="Arial"/>
              <w:sz w:val="20"/>
              <w:szCs w:val="20"/>
            </w:rPr>
            <w:t xml:space="preserve">Health &amp; Safety </w:t>
          </w:r>
          <w:r w:rsidR="00F03F37" w:rsidRPr="00C7492D">
            <w:rPr>
              <w:rFonts w:asciiTheme="minorHAnsi" w:hAnsiTheme="minorHAnsi" w:cs="Arial"/>
              <w:sz w:val="20"/>
              <w:szCs w:val="20"/>
            </w:rPr>
            <w:t>Document</w:t>
          </w:r>
        </w:p>
      </w:tc>
      <w:tc>
        <w:tcPr>
          <w:tcW w:w="2835" w:type="dxa"/>
          <w:vAlign w:val="center"/>
        </w:tcPr>
        <w:p w14:paraId="21E6BFC5" w14:textId="77777777" w:rsidR="00DF61B0" w:rsidRDefault="00DF61B0" w:rsidP="00DF61B0">
          <w:pPr>
            <w:pStyle w:val="Header"/>
            <w:jc w:val="right"/>
          </w:pPr>
          <w:r>
            <w:rPr>
              <w:rFonts w:cs="Arial"/>
              <w:b/>
              <w:noProof/>
              <w:lang w:eastAsia="en-GB"/>
            </w:rPr>
            <w:drawing>
              <wp:inline distT="0" distB="0" distL="0" distR="0" wp14:anchorId="381E42C3" wp14:editId="542E1212">
                <wp:extent cx="1354513" cy="609600"/>
                <wp:effectExtent l="0" t="0" r="0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043" cy="630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252BDD" w14:textId="6644AC29" w:rsidR="00CF6C6F" w:rsidRPr="00DF61B0" w:rsidRDefault="00CF6C6F" w:rsidP="00DF61B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6A1"/>
    <w:multiLevelType w:val="hybridMultilevel"/>
    <w:tmpl w:val="8964210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6845"/>
    <w:multiLevelType w:val="hybridMultilevel"/>
    <w:tmpl w:val="F4DE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EB"/>
    <w:multiLevelType w:val="hybridMultilevel"/>
    <w:tmpl w:val="006A552A"/>
    <w:lvl w:ilvl="0" w:tplc="AA726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0FB3"/>
    <w:multiLevelType w:val="hybridMultilevel"/>
    <w:tmpl w:val="D4508D7C"/>
    <w:lvl w:ilvl="0" w:tplc="38C06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27F"/>
    <w:multiLevelType w:val="hybridMultilevel"/>
    <w:tmpl w:val="B4BA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AB"/>
    <w:rsid w:val="00016106"/>
    <w:rsid w:val="000441B7"/>
    <w:rsid w:val="00062971"/>
    <w:rsid w:val="0008415B"/>
    <w:rsid w:val="000A1C9B"/>
    <w:rsid w:val="000F5E5A"/>
    <w:rsid w:val="00111EDC"/>
    <w:rsid w:val="00116945"/>
    <w:rsid w:val="001374A2"/>
    <w:rsid w:val="001C51BB"/>
    <w:rsid w:val="001E15B4"/>
    <w:rsid w:val="0022099E"/>
    <w:rsid w:val="00245AA5"/>
    <w:rsid w:val="0025330D"/>
    <w:rsid w:val="00271D64"/>
    <w:rsid w:val="00286C78"/>
    <w:rsid w:val="00295A7A"/>
    <w:rsid w:val="00365267"/>
    <w:rsid w:val="00421397"/>
    <w:rsid w:val="005175F4"/>
    <w:rsid w:val="00656F6E"/>
    <w:rsid w:val="0067068B"/>
    <w:rsid w:val="00752E5B"/>
    <w:rsid w:val="00795FDE"/>
    <w:rsid w:val="007C3997"/>
    <w:rsid w:val="00911556"/>
    <w:rsid w:val="00934E6A"/>
    <w:rsid w:val="00950D97"/>
    <w:rsid w:val="00961907"/>
    <w:rsid w:val="009867EF"/>
    <w:rsid w:val="00B81CFA"/>
    <w:rsid w:val="00B879EB"/>
    <w:rsid w:val="00B92BF2"/>
    <w:rsid w:val="00C421F5"/>
    <w:rsid w:val="00C7492D"/>
    <w:rsid w:val="00CC0D43"/>
    <w:rsid w:val="00CE02CB"/>
    <w:rsid w:val="00CF6C6F"/>
    <w:rsid w:val="00D71D41"/>
    <w:rsid w:val="00D76911"/>
    <w:rsid w:val="00D95DAF"/>
    <w:rsid w:val="00DF61B0"/>
    <w:rsid w:val="00EE1CAB"/>
    <w:rsid w:val="00F03F37"/>
    <w:rsid w:val="00F3239D"/>
    <w:rsid w:val="00F46807"/>
    <w:rsid w:val="00F83486"/>
    <w:rsid w:val="00FB4198"/>
    <w:rsid w:val="00FC156D"/>
    <w:rsid w:val="00FD3AB9"/>
    <w:rsid w:val="00FF0E47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0EA3"/>
  <w15:chartTrackingRefBased/>
  <w15:docId w15:val="{B6A3F9AA-D76D-4E8B-B983-0C7F034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F61B0"/>
    <w:pPr>
      <w:widowControl w:val="0"/>
      <w:spacing w:after="0" w:line="240" w:lineRule="auto"/>
      <w:ind w:left="100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6F"/>
  </w:style>
  <w:style w:type="paragraph" w:styleId="Footer">
    <w:name w:val="footer"/>
    <w:basedOn w:val="Normal"/>
    <w:link w:val="FooterChar"/>
    <w:uiPriority w:val="99"/>
    <w:unhideWhenUsed/>
    <w:rsid w:val="00CF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6F"/>
  </w:style>
  <w:style w:type="paragraph" w:styleId="BalloonText">
    <w:name w:val="Balloon Text"/>
    <w:basedOn w:val="Normal"/>
    <w:link w:val="BalloonTextChar"/>
    <w:uiPriority w:val="99"/>
    <w:semiHidden/>
    <w:unhideWhenUsed/>
    <w:rsid w:val="00FD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DF61B0"/>
    <w:rPr>
      <w:rFonts w:ascii="Cambria" w:eastAsia="Cambria" w:hAnsi="Cambria" w:cs="Cambria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F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Harvinder Rajput</dc:creator>
  <cp:keywords/>
  <dc:description/>
  <cp:lastModifiedBy>Neil Ayres</cp:lastModifiedBy>
  <cp:revision>11</cp:revision>
  <cp:lastPrinted>2019-09-05T10:09:00Z</cp:lastPrinted>
  <dcterms:created xsi:type="dcterms:W3CDTF">2020-06-19T07:51:00Z</dcterms:created>
  <dcterms:modified xsi:type="dcterms:W3CDTF">2020-06-25T08:56:00Z</dcterms:modified>
</cp:coreProperties>
</file>